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91" w:rsidRDefault="00A96891" w:rsidP="00A96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1 тура 15</w:t>
      </w:r>
      <w:r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A96891" w:rsidRDefault="00A96891" w:rsidP="00A96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A96891" w:rsidRDefault="00A96891" w:rsidP="00A96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BB2B9A" w:rsidRPr="00A96891" w:rsidRDefault="00A96891" w:rsidP="00A9689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96891">
        <w:rPr>
          <w:rFonts w:ascii="Times New Roman" w:hAnsi="Times New Roman" w:cs="Times New Roman"/>
          <w:sz w:val="28"/>
          <w:szCs w:val="28"/>
        </w:rPr>
        <w:t>Никифоров Иван Геннадьевич</w:t>
      </w:r>
    </w:p>
    <w:p w:rsidR="00A96891" w:rsidRPr="00A96891" w:rsidRDefault="00A96891" w:rsidP="00A9689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96891">
        <w:rPr>
          <w:rFonts w:ascii="Times New Roman" w:hAnsi="Times New Roman" w:cs="Times New Roman"/>
          <w:sz w:val="28"/>
          <w:szCs w:val="28"/>
        </w:rPr>
        <w:t>Сорока Ксения Артемовна</w:t>
      </w:r>
      <w:bookmarkStart w:id="0" w:name="_GoBack"/>
      <w:bookmarkEnd w:id="0"/>
    </w:p>
    <w:sectPr w:rsidR="00A96891" w:rsidRPr="00A9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B0"/>
    <w:multiLevelType w:val="hybridMultilevel"/>
    <w:tmpl w:val="39D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91"/>
    <w:rsid w:val="00A96891"/>
    <w:rsid w:val="00B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2022-06-17T18:32:00Z</dcterms:created>
  <dcterms:modified xsi:type="dcterms:W3CDTF">2022-06-17T18:34:00Z</dcterms:modified>
</cp:coreProperties>
</file>